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3A" w:rsidRPr="001C6089" w:rsidRDefault="006E593A" w:rsidP="006E593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6E593A" w:rsidRPr="006E593A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593A">
        <w:rPr>
          <w:rFonts w:ascii="Times New Roman" w:eastAsia="Times New Roman" w:hAnsi="Times New Roman" w:cs="Times New Roman"/>
          <w:b/>
          <w:lang w:eastAsia="ru-RU"/>
        </w:rPr>
        <w:t>План-конспект</w:t>
      </w:r>
    </w:p>
    <w:p w:rsidR="006E593A" w:rsidRPr="00C56918" w:rsidRDefault="006E593A" w:rsidP="006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56918">
        <w:rPr>
          <w:rFonts w:ascii="Times New Roman" w:eastAsia="Times New Roman" w:hAnsi="Times New Roman" w:cs="Times New Roman"/>
          <w:b/>
          <w:lang w:eastAsia="ru-RU"/>
        </w:rPr>
        <w:t xml:space="preserve">Кружок </w:t>
      </w:r>
      <w:r w:rsidRPr="00C56918">
        <w:rPr>
          <w:rFonts w:ascii="Times New Roman" w:hAnsi="Times New Roman" w:cs="Times New Roman"/>
          <w:b/>
          <w:color w:val="000000" w:themeColor="text1"/>
        </w:rPr>
        <w:t>«Юный живописец»</w:t>
      </w:r>
    </w:p>
    <w:p w:rsidR="006E593A" w:rsidRPr="006E593A" w:rsidRDefault="006E593A" w:rsidP="006E5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93A">
        <w:rPr>
          <w:rFonts w:ascii="Times New Roman" w:eastAsia="Times New Roman" w:hAnsi="Times New Roman" w:cs="Times New Roman"/>
          <w:lang w:eastAsia="ru-RU"/>
        </w:rPr>
        <w:t>Педагог ДО  Соломоненко Елена Петровна</w:t>
      </w:r>
    </w:p>
    <w:p w:rsidR="006E593A" w:rsidRPr="006E593A" w:rsidRDefault="006E593A" w:rsidP="006E59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E593A">
        <w:rPr>
          <w:rFonts w:ascii="Times New Roman" w:eastAsia="Calibri" w:hAnsi="Times New Roman" w:cs="Times New Roman"/>
        </w:rPr>
        <w:t xml:space="preserve">Дата проведения: </w:t>
      </w:r>
      <w:r w:rsidRPr="006E593A">
        <w:rPr>
          <w:rFonts w:ascii="Times New Roman" w:eastAsia="Calibri" w:hAnsi="Times New Roman" w:cs="Times New Roman"/>
          <w:color w:val="000000" w:themeColor="text1"/>
          <w:u w:val="single"/>
        </w:rPr>
        <w:t xml:space="preserve">16.06.2020г. </w:t>
      </w:r>
    </w:p>
    <w:p w:rsidR="006E593A" w:rsidRPr="006E593A" w:rsidRDefault="006E593A" w:rsidP="006E59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6E593A">
        <w:rPr>
          <w:rFonts w:ascii="Times New Roman" w:eastAsia="Calibri" w:hAnsi="Times New Roman" w:cs="Times New Roman"/>
        </w:rPr>
        <w:t xml:space="preserve">Место проведения: </w:t>
      </w:r>
      <w:r w:rsidRPr="006E593A">
        <w:rPr>
          <w:rFonts w:ascii="Times New Roman" w:eastAsia="Calibri" w:hAnsi="Times New Roman" w:cs="Times New Roman"/>
          <w:i/>
        </w:rPr>
        <w:t xml:space="preserve">дистанционное обучение </w:t>
      </w:r>
    </w:p>
    <w:p w:rsidR="006E593A" w:rsidRPr="006E593A" w:rsidRDefault="006E593A" w:rsidP="006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E593A">
        <w:rPr>
          <w:rFonts w:ascii="Times New Roman" w:eastAsia="Calibri" w:hAnsi="Times New Roman" w:cs="Times New Roman"/>
        </w:rPr>
        <w:t xml:space="preserve">Время проведения: </w:t>
      </w:r>
      <w:r w:rsidRPr="006E593A">
        <w:rPr>
          <w:rFonts w:ascii="Times New Roman" w:hAnsi="Times New Roman" w:cs="Times New Roman"/>
          <w:b/>
        </w:rPr>
        <w:t xml:space="preserve"> </w:t>
      </w:r>
      <w:r w:rsidRPr="006E593A">
        <w:rPr>
          <w:rFonts w:ascii="Times New Roman" w:hAnsi="Times New Roman" w:cs="Times New Roman"/>
        </w:rPr>
        <w:t xml:space="preserve">14.05-14.50 15.00-15.45   15.55-16.40                                                                        </w:t>
      </w:r>
    </w:p>
    <w:p w:rsidR="006E593A" w:rsidRPr="006E593A" w:rsidRDefault="006E593A" w:rsidP="006E59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E593A">
        <w:rPr>
          <w:rFonts w:ascii="Times New Roman" w:eastAsia="Calibri" w:hAnsi="Times New Roman" w:cs="Times New Roman"/>
        </w:rPr>
        <w:t xml:space="preserve">Год обучения  2 год, гр. </w:t>
      </w:r>
      <w:r w:rsidRPr="006E593A">
        <w:rPr>
          <w:rFonts w:ascii="Times New Roman" w:hAnsi="Times New Roman" w:cs="Times New Roman"/>
        </w:rPr>
        <w:t>2/1</w:t>
      </w:r>
      <w:r w:rsidRPr="006E593A">
        <w:rPr>
          <w:rFonts w:ascii="Times New Roman" w:hAnsi="Times New Roman" w:cs="Times New Roman"/>
          <w:b/>
        </w:rPr>
        <w:t xml:space="preserve"> </w:t>
      </w:r>
      <w:r w:rsidRPr="006E593A">
        <w:rPr>
          <w:rFonts w:ascii="Times New Roman" w:eastAsia="Calibri" w:hAnsi="Times New Roman" w:cs="Times New Roman"/>
        </w:rPr>
        <w:t xml:space="preserve">, </w:t>
      </w:r>
    </w:p>
    <w:p w:rsidR="006E593A" w:rsidRPr="006E593A" w:rsidRDefault="006E593A" w:rsidP="006E59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E593A">
        <w:rPr>
          <w:rFonts w:ascii="Times New Roman" w:eastAsia="Calibri" w:hAnsi="Times New Roman" w:cs="Times New Roman"/>
        </w:rPr>
        <w:t>форма занятия:</w:t>
      </w:r>
      <w:r w:rsidRPr="006E593A">
        <w:rPr>
          <w:rFonts w:ascii="Times New Roman" w:eastAsia="Calibri" w:hAnsi="Times New Roman" w:cs="Times New Roman"/>
          <w:lang w:eastAsia="ru-RU"/>
        </w:rPr>
        <w:t xml:space="preserve"> групповое занятие.</w:t>
      </w:r>
    </w:p>
    <w:p w:rsidR="006E593A" w:rsidRPr="006E593A" w:rsidRDefault="006E593A" w:rsidP="006E59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593A">
        <w:rPr>
          <w:rFonts w:ascii="Times New Roman" w:eastAsia="Times New Roman" w:hAnsi="Times New Roman" w:cs="Times New Roman"/>
          <w:b/>
        </w:rPr>
        <w:t>1. Вступительная часть</w:t>
      </w:r>
    </w:p>
    <w:p w:rsidR="006E593A" w:rsidRPr="006E593A" w:rsidRDefault="006E593A" w:rsidP="006E59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593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Организационный момент </w:t>
      </w:r>
    </w:p>
    <w:p w:rsidR="006E593A" w:rsidRPr="006E593A" w:rsidRDefault="006E593A" w:rsidP="006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593A">
        <w:rPr>
          <w:rFonts w:ascii="Times New Roman" w:eastAsia="Times New Roman" w:hAnsi="Times New Roman" w:cs="Times New Roman"/>
          <w:lang w:eastAsia="ru-RU"/>
        </w:rPr>
        <w:t>•    взаимное приветствие;</w:t>
      </w:r>
      <w:r w:rsidRPr="006E593A">
        <w:rPr>
          <w:rFonts w:ascii="Times New Roman" w:eastAsia="Times New Roman" w:hAnsi="Times New Roman" w:cs="Times New Roman"/>
          <w:lang w:eastAsia="ru-RU"/>
        </w:rPr>
        <w:br/>
        <w:t>•    организация внимания.</w:t>
      </w:r>
    </w:p>
    <w:p w:rsidR="006E593A" w:rsidRPr="006E593A" w:rsidRDefault="006E593A" w:rsidP="006E593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593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Тема занятия: «</w:t>
      </w:r>
      <w:r w:rsidRPr="006E593A">
        <w:rPr>
          <w:rFonts w:ascii="Times New Roman" w:hAnsi="Times New Roman" w:cs="Times New Roman"/>
        </w:rPr>
        <w:t>Беседа об искусстве:</w:t>
      </w:r>
      <w:r>
        <w:rPr>
          <w:rFonts w:ascii="Times New Roman" w:hAnsi="Times New Roman" w:cs="Times New Roman"/>
        </w:rPr>
        <w:t xml:space="preserve"> Памятник Суворову  - Экскурсия</w:t>
      </w:r>
      <w:r w:rsidRPr="006E593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6E593A" w:rsidRPr="006E593A" w:rsidRDefault="006E593A" w:rsidP="006E593A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u w:val="single"/>
          <w:shd w:val="clear" w:color="auto" w:fill="FFFFFF"/>
        </w:rPr>
      </w:pPr>
      <w:r w:rsidRPr="006E593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Постановка цели  занятия: </w:t>
      </w:r>
      <w:r w:rsidRPr="006E593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Постановка цели занятия:</w:t>
      </w:r>
      <w:r w:rsidRPr="006E593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познакомить обучающихся с </w:t>
      </w:r>
      <w:proofErr w:type="gramStart"/>
      <w:r w:rsidRPr="006E593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различными</w:t>
      </w:r>
      <w:proofErr w:type="gramEnd"/>
      <w:r w:rsidRPr="006E593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бесед об искусстве заинтересовать детей деятельностью творческого объединения, знакомить детей с основателем нашего гора и с историей искусств.</w:t>
      </w:r>
    </w:p>
    <w:p w:rsidR="006E593A" w:rsidRPr="006E593A" w:rsidRDefault="006E593A" w:rsidP="006E59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ru-RU"/>
        </w:rPr>
      </w:pPr>
      <w:r w:rsidRPr="006E593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Планируемые результаты обучения:</w:t>
      </w:r>
      <w:r w:rsidRPr="006E593A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 </w:t>
      </w:r>
      <w:r w:rsidRPr="006E593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приобщить детей к </w:t>
      </w:r>
      <w:proofErr w:type="gramStart"/>
      <w:r w:rsidRPr="006E593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искусстве</w:t>
      </w:r>
      <w:proofErr w:type="gramEnd"/>
      <w:r w:rsidRPr="006E593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развивать эстетический художественный вкус</w:t>
      </w:r>
      <w:r w:rsidRPr="006E593A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и творческие способности</w:t>
      </w:r>
      <w:r w:rsidRPr="006E593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Pr="006E593A">
        <w:rPr>
          <w:rFonts w:ascii="Times New Roman" w:eastAsia="Calibri" w:hAnsi="Times New Roman" w:cs="Times New Roman"/>
          <w:color w:val="000000" w:themeColor="text1"/>
        </w:rPr>
        <w:t>с соблюдением правил ТБ.</w:t>
      </w:r>
      <w:r w:rsidRPr="006E593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</w:p>
    <w:p w:rsidR="006E593A" w:rsidRDefault="009C454A" w:rsidP="006E593A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</w:rPr>
        <w:t>Соблюдать последовательность</w:t>
      </w:r>
      <w:r w:rsidR="006E593A" w:rsidRPr="006E593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,</w:t>
      </w:r>
      <w:r w:rsidR="006E593A" w:rsidRPr="006E593A">
        <w:rPr>
          <w:rFonts w:ascii="Times New Roman" w:eastAsia="Calibri" w:hAnsi="Times New Roman" w:cs="Times New Roman"/>
          <w:color w:val="000000" w:themeColor="text1"/>
        </w:rPr>
        <w:t xml:space="preserve"> уметь применять полученные знания в комплексе и  на практике.</w:t>
      </w:r>
    </w:p>
    <w:p w:rsidR="006E593A" w:rsidRPr="006E593A" w:rsidRDefault="006E593A" w:rsidP="006E593A">
      <w:pPr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6E593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II. Основная часть.</w:t>
      </w:r>
    </w:p>
    <w:p w:rsidR="006E593A" w:rsidRPr="006E593A" w:rsidRDefault="006E593A" w:rsidP="006E593A">
      <w:pPr>
        <w:spacing w:after="0" w:line="240" w:lineRule="auto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6E593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ab/>
      </w:r>
      <w:r w:rsidRPr="006E593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ab/>
      </w:r>
      <w:r w:rsidRPr="006E593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ab/>
        <w:t xml:space="preserve">Ход занятия </w:t>
      </w:r>
      <w:r w:rsidRPr="006E593A">
        <w:rPr>
          <w:rFonts w:ascii="Times New Roman" w:eastAsia="Times New Roman" w:hAnsi="Times New Roman" w:cs="Times New Roman"/>
          <w:lang w:eastAsia="ru-RU"/>
        </w:rPr>
        <w:br/>
      </w:r>
      <w:r w:rsidRPr="006E593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1. </w:t>
      </w:r>
      <w:r w:rsidRPr="006E593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Проверка знаний</w:t>
      </w:r>
      <w:r w:rsidRPr="006E593A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6E593A" w:rsidRPr="006E593A" w:rsidRDefault="006E593A" w:rsidP="006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    У</w:t>
      </w:r>
      <w:r w:rsidRPr="006E593A">
        <w:rPr>
          <w:rFonts w:ascii="Times New Roman" w:eastAsia="Times New Roman" w:hAnsi="Times New Roman" w:cs="Times New Roman"/>
          <w:lang w:eastAsia="ru-RU"/>
        </w:rPr>
        <w:t>стный опрос; </w:t>
      </w:r>
    </w:p>
    <w:p w:rsidR="006E593A" w:rsidRPr="006E593A" w:rsidRDefault="006E593A" w:rsidP="006E593A">
      <w:pPr>
        <w:spacing w:after="0" w:line="240" w:lineRule="auto"/>
        <w:rPr>
          <w:rFonts w:ascii="Times New Roman" w:eastAsia="Calibri" w:hAnsi="Times New Roman" w:cs="Times New Roman"/>
        </w:rPr>
      </w:pPr>
      <w:r w:rsidRPr="006E593A">
        <w:rPr>
          <w:rFonts w:ascii="Times New Roman" w:eastAsia="Calibri" w:hAnsi="Times New Roman" w:cs="Times New Roman"/>
        </w:rPr>
        <w:t xml:space="preserve">•    комментирование ответов; </w:t>
      </w:r>
    </w:p>
    <w:p w:rsidR="006E593A" w:rsidRPr="006E593A" w:rsidRDefault="006E593A" w:rsidP="006E593A">
      <w:pPr>
        <w:spacing w:after="0" w:line="240" w:lineRule="auto"/>
        <w:rPr>
          <w:rFonts w:ascii="Times New Roman" w:eastAsia="Calibri" w:hAnsi="Times New Roman" w:cs="Times New Roman"/>
        </w:rPr>
      </w:pPr>
      <w:r w:rsidRPr="006E593A">
        <w:rPr>
          <w:rFonts w:ascii="Times New Roman" w:eastAsia="Calibri" w:hAnsi="Times New Roman" w:cs="Times New Roman"/>
        </w:rPr>
        <w:t>•    обобщение по опросу.</w:t>
      </w:r>
    </w:p>
    <w:p w:rsidR="006E593A" w:rsidRPr="006E593A" w:rsidRDefault="006E593A" w:rsidP="006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593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Изучение нового материала.</w:t>
      </w:r>
    </w:p>
    <w:p w:rsidR="006E593A" w:rsidRPr="006E593A" w:rsidRDefault="006E593A" w:rsidP="006E593A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6E593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- </w:t>
      </w:r>
      <w:r w:rsidRPr="006E593A">
        <w:rPr>
          <w:rFonts w:ascii="Times New Roman" w:hAnsi="Times New Roman" w:cs="Times New Roman"/>
        </w:rPr>
        <w:t>объяснение нового материала, рассмотрены вопросы:</w:t>
      </w:r>
    </w:p>
    <w:p w:rsidR="006E593A" w:rsidRPr="006E593A" w:rsidRDefault="006E593A" w:rsidP="006E59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6E593A">
        <w:rPr>
          <w:rFonts w:ascii="Times New Roman" w:eastAsia="Courier New" w:hAnsi="Times New Roman" w:cs="Times New Roman"/>
          <w:color w:val="000000"/>
          <w:lang w:eastAsia="ru-RU"/>
        </w:rPr>
        <w:t>Особенности беседы об искусстве</w:t>
      </w:r>
      <w:r w:rsidRPr="006E59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6E593A" w:rsidRPr="006E593A" w:rsidRDefault="006E593A" w:rsidP="006E59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6E593A">
        <w:rPr>
          <w:rFonts w:ascii="Times New Roman" w:eastAsia="Calibri" w:hAnsi="Times New Roman" w:cs="Times New Roman"/>
        </w:rPr>
        <w:t>Сформировать умения применять полученные знания в комплексе и на практике.</w:t>
      </w:r>
    </w:p>
    <w:p w:rsidR="006E593A" w:rsidRPr="006E593A" w:rsidRDefault="006E593A" w:rsidP="006E59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6E593A">
        <w:rPr>
          <w:rFonts w:ascii="Times New Roman" w:eastAsia="Times New Roman" w:hAnsi="Times New Roman" w:cs="Times New Roman"/>
          <w:spacing w:val="-2"/>
        </w:rPr>
        <w:t>Демонстрация материала по данной теме.</w:t>
      </w:r>
      <w:r w:rsidRPr="006E59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</w:p>
    <w:p w:rsidR="006E593A" w:rsidRPr="006E593A" w:rsidRDefault="006E593A" w:rsidP="006E59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6E59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Выбор объекта труда. </w:t>
      </w:r>
    </w:p>
    <w:p w:rsidR="006E593A" w:rsidRPr="006E593A" w:rsidRDefault="006E593A" w:rsidP="006E59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6E59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Детальный разбор выбранного материала к беседе об </w:t>
      </w:r>
      <w:proofErr w:type="spellStart"/>
      <w:r w:rsidRPr="006E59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искустве</w:t>
      </w:r>
      <w:proofErr w:type="spellEnd"/>
      <w:r w:rsidRPr="006E59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 </w:t>
      </w:r>
    </w:p>
    <w:p w:rsidR="006E593A" w:rsidRPr="006E593A" w:rsidRDefault="006E593A" w:rsidP="006E593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E593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3. Закрепление пройденного материала,</w:t>
      </w:r>
    </w:p>
    <w:p w:rsidR="006E593A" w:rsidRPr="006E593A" w:rsidRDefault="006E593A" w:rsidP="006E593A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6E593A">
        <w:rPr>
          <w:rFonts w:ascii="Times New Roman" w:hAnsi="Times New Roman" w:cs="Times New Roman"/>
          <w:color w:val="000000"/>
          <w:shd w:val="clear" w:color="auto" w:fill="FFFFFF"/>
        </w:rPr>
        <w:t xml:space="preserve">-повторение знаний, полученных на занятии и  </w:t>
      </w:r>
      <w:r w:rsidRPr="006E593A">
        <w:rPr>
          <w:rFonts w:ascii="Times New Roman" w:hAnsi="Times New Roman" w:cs="Times New Roman"/>
          <w:color w:val="000000"/>
        </w:rPr>
        <w:t>повторение всего материала</w:t>
      </w:r>
    </w:p>
    <w:p w:rsidR="006E593A" w:rsidRPr="006E593A" w:rsidRDefault="006E593A" w:rsidP="006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E593A">
        <w:rPr>
          <w:rFonts w:ascii="Times New Roman" w:eastAsia="Times New Roman" w:hAnsi="Times New Roman" w:cs="Times New Roman"/>
          <w:lang w:eastAsia="ru-RU"/>
        </w:rPr>
        <w:t xml:space="preserve">-   выполнение задания </w:t>
      </w:r>
      <w:r w:rsidRPr="006E593A">
        <w:rPr>
          <w:rFonts w:ascii="Times New Roman" w:eastAsia="Times New Roman" w:hAnsi="Times New Roman" w:cs="Times New Roman"/>
          <w:i/>
          <w:lang w:eastAsia="ru-RU"/>
        </w:rPr>
        <w:t>(конкретно по заданной теме)</w:t>
      </w:r>
    </w:p>
    <w:p w:rsidR="006E593A" w:rsidRPr="006E593A" w:rsidRDefault="006E593A" w:rsidP="006E5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E593A">
        <w:rPr>
          <w:rFonts w:ascii="Times New Roman" w:eastAsia="Times New Roman" w:hAnsi="Times New Roman" w:cs="Times New Roman"/>
          <w:lang w:eastAsia="ru-RU"/>
        </w:rPr>
        <w:t xml:space="preserve">•    демонстрация слайдов  </w:t>
      </w:r>
      <w:r w:rsidRPr="006E593A">
        <w:rPr>
          <w:rFonts w:ascii="Times New Roman" w:eastAsia="Times New Roman" w:hAnsi="Times New Roman" w:cs="Times New Roman"/>
          <w:lang w:eastAsia="ru-RU"/>
        </w:rPr>
        <w:br/>
      </w:r>
      <w:r w:rsidRPr="006E593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4.Заключительная часть.</w:t>
      </w:r>
    </w:p>
    <w:p w:rsidR="006E593A" w:rsidRPr="006E593A" w:rsidRDefault="006E593A" w:rsidP="006E5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93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Итоги урока.  </w:t>
      </w:r>
      <w:r w:rsidRPr="006E59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593A">
        <w:rPr>
          <w:rFonts w:ascii="Times New Roman" w:eastAsia="Calibri" w:hAnsi="Times New Roman" w:cs="Times New Roman"/>
          <w:shd w:val="clear" w:color="auto" w:fill="FFFFFF"/>
        </w:rPr>
        <w:t>Коллективное обсуждение проделанной работы.   Задание на дом: определить все достоинства выбранного материала и конечный результат беседы. </w:t>
      </w:r>
    </w:p>
    <w:p w:rsidR="006E593A" w:rsidRPr="006E593A" w:rsidRDefault="006E593A" w:rsidP="006E593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E593A">
        <w:rPr>
          <w:rFonts w:ascii="Times New Roman" w:eastAsia="Calibri" w:hAnsi="Times New Roman" w:cs="Times New Roman"/>
          <w:lang w:eastAsia="ru-RU"/>
        </w:rPr>
        <w:t>Лучшие сайты</w:t>
      </w:r>
      <w:proofErr w:type="gramStart"/>
      <w:r w:rsidRPr="006E593A">
        <w:rPr>
          <w:rFonts w:ascii="Times New Roman" w:eastAsia="Calibri" w:hAnsi="Times New Roman" w:cs="Times New Roman"/>
          <w:lang w:eastAsia="ru-RU"/>
        </w:rPr>
        <w:t> :</w:t>
      </w:r>
      <w:proofErr w:type="gramEnd"/>
      <w:r w:rsidRPr="006E593A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hyperlink r:id="rId6" w:history="1">
        <w:r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34 года назад в Тирасполе был открыт памятник Александру Васильевичу Суворову</w:t>
        </w:r>
      </w:hyperlink>
      <w:r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(рус.) (23.11.2013). Дата обращения 25 ноября 2013.</w:t>
      </w:r>
    </w:p>
    <w:p w:rsidR="006E593A" w:rsidRPr="006E593A" w:rsidRDefault="00E4440B" w:rsidP="006E59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7" w:anchor="cite_ref-3" w:tooltip="Обратно к тексту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↑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6E593A" w:rsidRPr="006E593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А. Белоус</w:t>
      </w:r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. </w:t>
      </w:r>
      <w:hyperlink r:id="rId8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В ТИРАСПОЛЕ 32 ГОДА НАЗАД БЫЛ ОТКРЫТ ПАМЯТНИК АЛЕКСАНДРУ ВАСИЛЬЕВИЧУ СУВОРОВУ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(рус.). </w:t>
      </w:r>
      <w:hyperlink r:id="rId9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Архивировано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3 декабря 2013 года. Дата обращения 26 июня 2013.</w:t>
      </w:r>
    </w:p>
    <w:p w:rsidR="006E593A" w:rsidRPr="006E593A" w:rsidRDefault="00E4440B" w:rsidP="006E59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0" w:anchor="cite_ref-4" w:tooltip="Обратно к тексту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↑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hyperlink r:id="rId11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Памятник Александру Суворову нуждается в реставрации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(недоступная ссылка). Дата обращения 22 августа 2010. </w:t>
      </w:r>
      <w:hyperlink r:id="rId12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Архивировано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20 августа 2008 года.</w:t>
      </w:r>
    </w:p>
    <w:p w:rsidR="006E593A" w:rsidRPr="006E593A" w:rsidRDefault="006E593A" w:rsidP="006E59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↑ </w:t>
      </w:r>
      <w:r w:rsidRPr="006E593A">
        <w:rPr>
          <w:rFonts w:ascii="Times New Roman" w:hAnsi="Times New Roman" w:cs="Times New Roman"/>
        </w:rPr>
        <w:t xml:space="preserve"> </w:t>
      </w:r>
      <w:hyperlink r:id="rId13" w:anchor="cite_ref-6" w:tooltip="Обратно к тексту" w:history="1">
        <w:r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↑</w:t>
        </w:r>
      </w:hyperlink>
      <w:r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E593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Ольга Курылева</w:t>
      </w:r>
      <w:r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. </w:t>
      </w:r>
      <w:hyperlink r:id="rId14" w:history="1">
        <w:r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В столице Приднестровья планируется реставрация памятника Суворову</w:t>
        </w:r>
      </w:hyperlink>
      <w:r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(</w:t>
      </w:r>
      <w:proofErr w:type="gramStart"/>
      <w:r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рус</w:t>
      </w:r>
      <w:proofErr w:type="gramEnd"/>
      <w:r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.) (22.09.2009). </w:t>
      </w:r>
      <w:hyperlink r:id="rId15" w:history="1">
        <w:r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Архивировано</w:t>
        </w:r>
      </w:hyperlink>
      <w:r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18 мая 2013 года. Дата обращения 26 июня 2013.</w:t>
      </w:r>
    </w:p>
    <w:p w:rsidR="006E593A" w:rsidRPr="006E593A" w:rsidRDefault="00E4440B" w:rsidP="006E59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6" w:anchor="cite_ref-7" w:tooltip="Обратно к тексту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↑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hyperlink r:id="rId17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В Тирасполе приведут в порядок памятник А.В. Суворову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(рус.) (27/08/2013). Дата обращения 12 сентября 2013.</w:t>
      </w:r>
    </w:p>
    <w:p w:rsidR="006E593A" w:rsidRPr="006E593A" w:rsidRDefault="00E4440B" w:rsidP="006E59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8" w:anchor="cite_ref-8" w:tooltip="Обратно к тексту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↑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hyperlink r:id="rId19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Ульяновский филателист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. Дата обращения 12 сентября 2013.</w:t>
      </w:r>
    </w:p>
    <w:p w:rsidR="006E593A" w:rsidRPr="006E593A" w:rsidRDefault="00E4440B" w:rsidP="006E59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0" w:anchor="cite_ref-9" w:tooltip="Обратно к тексту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↑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hyperlink r:id="rId21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Новый стандарт Приднестровья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(рус.). </w:t>
      </w:r>
      <w:hyperlink r:id="rId22" w:history="1">
        <w:r w:rsidR="006E593A" w:rsidRPr="006E593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Архивировано</w:t>
        </w:r>
      </w:hyperlink>
      <w:r w:rsidR="006E593A" w:rsidRPr="006E593A">
        <w:rPr>
          <w:rFonts w:ascii="Times New Roman" w:eastAsia="Times New Roman" w:hAnsi="Times New Roman" w:cs="Times New Roman"/>
          <w:color w:val="000000" w:themeColor="text1"/>
          <w:lang w:eastAsia="ru-RU"/>
        </w:rPr>
        <w:t> 30 декабря 2013 года. Дата обращения 12 сентября 2013.</w:t>
      </w:r>
    </w:p>
    <w:p w:rsidR="000A4394" w:rsidRPr="00C17018" w:rsidRDefault="000A4394" w:rsidP="000A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A4394" w:rsidRPr="009C454A" w:rsidRDefault="000A4394" w:rsidP="000A43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0A4394" w:rsidRPr="00C56918" w:rsidRDefault="000A4394" w:rsidP="000A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6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Кружок </w:t>
      </w:r>
      <w:r w:rsidRPr="00C56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«Юный живописец»</w:t>
      </w:r>
    </w:p>
    <w:p w:rsidR="000A4394" w:rsidRPr="00C56918" w:rsidRDefault="000A4394" w:rsidP="000A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Соломоненко Елена Петровна</w:t>
      </w:r>
    </w:p>
    <w:p w:rsidR="000A4394" w:rsidRPr="00C56918" w:rsidRDefault="000A4394" w:rsidP="000A43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918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="00BD38F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18</w:t>
      </w:r>
      <w:r w:rsidRPr="00C5691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.06.2020г. </w:t>
      </w:r>
    </w:p>
    <w:p w:rsidR="000A4394" w:rsidRPr="00C56918" w:rsidRDefault="000A4394" w:rsidP="000A43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56918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C56918">
        <w:rPr>
          <w:rFonts w:ascii="Times New Roman" w:eastAsia="Calibri" w:hAnsi="Times New Roman" w:cs="Times New Roman"/>
          <w:i/>
          <w:sz w:val="24"/>
          <w:szCs w:val="24"/>
        </w:rPr>
        <w:t xml:space="preserve">дистанционное обучение </w:t>
      </w:r>
    </w:p>
    <w:p w:rsidR="000A4394" w:rsidRPr="00C56918" w:rsidRDefault="000A4394" w:rsidP="000A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18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</w:t>
      </w:r>
      <w:r w:rsidRPr="00C56918">
        <w:rPr>
          <w:rFonts w:ascii="Times New Roman" w:hAnsi="Times New Roman" w:cs="Times New Roman"/>
          <w:sz w:val="24"/>
          <w:szCs w:val="24"/>
        </w:rPr>
        <w:t xml:space="preserve"> 14.05-14.50</w:t>
      </w:r>
      <w:r w:rsidR="00D41F3C" w:rsidRPr="00C56918">
        <w:rPr>
          <w:rFonts w:ascii="Times New Roman" w:hAnsi="Times New Roman" w:cs="Times New Roman"/>
          <w:sz w:val="24"/>
          <w:szCs w:val="24"/>
        </w:rPr>
        <w:t xml:space="preserve">  15.00-15.45 15.55-16.40     </w:t>
      </w:r>
      <w:r w:rsidRPr="00C56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A4394" w:rsidRPr="00C56918" w:rsidRDefault="000A4394" w:rsidP="00D41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918">
        <w:rPr>
          <w:rFonts w:ascii="Times New Roman" w:eastAsia="Calibri" w:hAnsi="Times New Roman" w:cs="Times New Roman"/>
          <w:sz w:val="24"/>
          <w:szCs w:val="24"/>
        </w:rPr>
        <w:t>Год обучения  2</w:t>
      </w:r>
      <w:r w:rsidR="00D41F3C" w:rsidRPr="00C5691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C56918">
        <w:rPr>
          <w:rFonts w:ascii="Times New Roman" w:eastAsia="Calibri" w:hAnsi="Times New Roman" w:cs="Times New Roman"/>
          <w:sz w:val="24"/>
          <w:szCs w:val="24"/>
        </w:rPr>
        <w:t xml:space="preserve">, гр. </w:t>
      </w:r>
      <w:r w:rsidRPr="00C56918">
        <w:rPr>
          <w:rFonts w:ascii="Times New Roman" w:hAnsi="Times New Roman" w:cs="Times New Roman"/>
          <w:sz w:val="24"/>
          <w:szCs w:val="24"/>
        </w:rPr>
        <w:t>2/1</w:t>
      </w:r>
      <w:r w:rsidRPr="00C56918">
        <w:rPr>
          <w:rFonts w:ascii="Times New Roman" w:eastAsia="Calibri" w:hAnsi="Times New Roman" w:cs="Times New Roman"/>
          <w:sz w:val="24"/>
          <w:szCs w:val="24"/>
        </w:rPr>
        <w:t>, форма занятия:</w:t>
      </w:r>
      <w:r w:rsidRPr="00C56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6918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групповое</w:t>
      </w:r>
      <w:proofErr w:type="gramEnd"/>
      <w:r w:rsidRPr="00C56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A4394" w:rsidRPr="00C56918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918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0A4394" w:rsidRPr="00C56918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0A4394" w:rsidRPr="00C56918" w:rsidRDefault="000A4394" w:rsidP="000A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1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C56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0A4394" w:rsidRPr="00C56918" w:rsidRDefault="000A4394" w:rsidP="00C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6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занятия: «</w:t>
      </w:r>
      <w:r w:rsidRPr="00C569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Рисунок и живопись: Рисование рыб</w:t>
      </w:r>
      <w:r w:rsidRPr="00C56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0A4394" w:rsidRPr="00C56918" w:rsidRDefault="000A4394" w:rsidP="00C56918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  <w:u w:val="single"/>
          <w:shd w:val="clear" w:color="auto" w:fill="FFFFFF"/>
        </w:rPr>
      </w:pPr>
      <w:r w:rsidRPr="00C56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C569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56918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>с</w:t>
      </w:r>
      <w:r w:rsidRPr="00C56918">
        <w:rPr>
          <w:rFonts w:ascii="Times New Roman" w:eastAsia="Calibri" w:hAnsi="Times New Roman" w:cs="Times New Roman"/>
          <w:sz w:val="24"/>
          <w:szCs w:val="24"/>
        </w:rPr>
        <w:t xml:space="preserve">овершенствовать полученные знания и навыки </w:t>
      </w:r>
      <w:proofErr w:type="gramStart"/>
      <w:r w:rsidRPr="00C56918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C56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6918">
        <w:rPr>
          <w:rFonts w:ascii="Times New Roman" w:eastAsia="Calibri" w:hAnsi="Times New Roman" w:cs="Times New Roman"/>
          <w:sz w:val="24"/>
          <w:szCs w:val="24"/>
        </w:rPr>
        <w:t>рисование</w:t>
      </w:r>
      <w:proofErr w:type="gramEnd"/>
      <w:r w:rsidRPr="00C56918">
        <w:rPr>
          <w:rFonts w:ascii="Times New Roman" w:eastAsia="Calibri" w:hAnsi="Times New Roman" w:cs="Times New Roman"/>
          <w:sz w:val="24"/>
          <w:szCs w:val="24"/>
        </w:rPr>
        <w:t xml:space="preserve"> рыб различных техниках.</w:t>
      </w:r>
    </w:p>
    <w:p w:rsidR="000A4394" w:rsidRPr="00C56918" w:rsidRDefault="000A4394" w:rsidP="00C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6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Планируемые результаты обучения: </w:t>
      </w:r>
    </w:p>
    <w:p w:rsidR="000A4394" w:rsidRPr="00C56918" w:rsidRDefault="000A4394" w:rsidP="00C56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56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 смогут</w:t>
      </w:r>
      <w:r w:rsidRPr="00C56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C56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</w:t>
      </w:r>
      <w:r w:rsidRPr="00C56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C5691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наблюдать, сравнивать, обобщать, делать выводы, читать технологические карты, составлять алгоритм работы, слушать и понимать речь других, уметь оформлять свою мысль в работе рисунка, обращаться за помощью и предлагать свою помощь.</w:t>
      </w:r>
    </w:p>
    <w:p w:rsidR="000A4394" w:rsidRPr="00C56918" w:rsidRDefault="000A4394" w:rsidP="00C5691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918">
        <w:rPr>
          <w:rFonts w:ascii="Times New Roman" w:eastAsia="Calibri" w:hAnsi="Times New Roman" w:cs="Times New Roman"/>
          <w:sz w:val="24"/>
          <w:szCs w:val="24"/>
          <w:lang w:eastAsia="ru-RU"/>
        </w:rPr>
        <w:t>Научатся осознавать ценность рисунков,  оценивать свою работу.</w:t>
      </w:r>
    </w:p>
    <w:p w:rsidR="000A4394" w:rsidRPr="00C56918" w:rsidRDefault="000A4394" w:rsidP="00C569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918">
        <w:rPr>
          <w:rFonts w:ascii="Times New Roman" w:eastAsia="Calibri" w:hAnsi="Times New Roman" w:cs="Times New Roman"/>
          <w:sz w:val="24"/>
          <w:szCs w:val="24"/>
        </w:rPr>
        <w:t>Знать правила ТБ при работе с инструментами и приспособлениями.</w:t>
      </w:r>
      <w:r w:rsidRPr="00C56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6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понятия: композиция,  техники: перечисление их: (техника рисование карандашом, рисование пальцами, ватными палочками,  нетрадиционное рисование, </w:t>
      </w:r>
      <w:proofErr w:type="spellStart"/>
      <w:r w:rsidRPr="00C56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пластилинография</w:t>
      </w:r>
      <w:proofErr w:type="spellEnd"/>
      <w:r w:rsidRPr="00C56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 и т.д.)  </w:t>
      </w:r>
      <w:r w:rsidRPr="00C5691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(касаемо теоретических знаний)</w:t>
      </w:r>
      <w:proofErr w:type="gramEnd"/>
    </w:p>
    <w:p w:rsidR="000A4394" w:rsidRPr="00C56918" w:rsidRDefault="000A4394" w:rsidP="00C56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56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0A4394" w:rsidRPr="00C56918" w:rsidRDefault="000A4394" w:rsidP="00C56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56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C56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C56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Ход занятия </w:t>
      </w:r>
    </w:p>
    <w:p w:rsidR="000A4394" w:rsidRPr="00C17018" w:rsidRDefault="000A4394" w:rsidP="00C569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C170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C170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0A4394" w:rsidRPr="00C17018" w:rsidRDefault="000A4394" w:rsidP="00C569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C1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018">
        <w:rPr>
          <w:rFonts w:ascii="Times New Roman" w:eastAsia="Calibri" w:hAnsi="Times New Roman" w:cs="Times New Roman"/>
          <w:sz w:val="24"/>
          <w:szCs w:val="24"/>
        </w:rPr>
        <w:t xml:space="preserve">•    комментирование ответов; </w:t>
      </w:r>
    </w:p>
    <w:p w:rsidR="000A4394" w:rsidRPr="00C17018" w:rsidRDefault="000A4394" w:rsidP="00C569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018">
        <w:rPr>
          <w:rFonts w:ascii="Times New Roman" w:eastAsia="Calibri" w:hAnsi="Times New Roman" w:cs="Times New Roman"/>
          <w:sz w:val="24"/>
          <w:szCs w:val="24"/>
        </w:rPr>
        <w:t>•    обобщение по опросу.</w:t>
      </w:r>
    </w:p>
    <w:p w:rsidR="000A4394" w:rsidRPr="00C17018" w:rsidRDefault="000A4394" w:rsidP="00C56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170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C170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0A4394" w:rsidRPr="00C17018" w:rsidRDefault="000A4394" w:rsidP="00C569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170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Pr="00C170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объяснение материала, рассмотрены вопросы:</w:t>
      </w:r>
    </w:p>
    <w:p w:rsidR="000A4394" w:rsidRPr="00C17018" w:rsidRDefault="000A4394" w:rsidP="00C56918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17018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Особенности рисование</w:t>
      </w:r>
      <w:r w:rsidRPr="00C1701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в </w:t>
      </w:r>
      <w:r w:rsidRPr="00C170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разных техниках.</w:t>
      </w:r>
    </w:p>
    <w:p w:rsidR="000A4394" w:rsidRPr="00C17018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7018">
        <w:rPr>
          <w:rFonts w:ascii="Times New Roman" w:eastAsia="Calibri" w:hAnsi="Times New Roman" w:cs="Times New Roman"/>
          <w:sz w:val="24"/>
          <w:szCs w:val="24"/>
        </w:rPr>
        <w:t>Сформировать умения применять полученные знания в комплексе и на практике.</w:t>
      </w:r>
    </w:p>
    <w:p w:rsidR="000A4394" w:rsidRPr="00C17018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17018">
        <w:rPr>
          <w:rFonts w:ascii="Times New Roman" w:eastAsia="Calibri" w:hAnsi="Times New Roman" w:cs="Times New Roman"/>
          <w:sz w:val="24"/>
          <w:szCs w:val="24"/>
        </w:rPr>
        <w:t>Показ приемов выполнения и пояснение.</w:t>
      </w:r>
    </w:p>
    <w:p w:rsidR="000A4394" w:rsidRPr="00C17018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170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Продолжение изготовления выбранного объекта труда.</w:t>
      </w:r>
    </w:p>
    <w:p w:rsidR="000A4394" w:rsidRPr="00C17018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70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Оформление работы.</w:t>
      </w:r>
    </w:p>
    <w:p w:rsidR="000A4394" w:rsidRPr="00C17018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170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0A4394" w:rsidRPr="00C17018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170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-повторение знаний, полученных на занятии и </w:t>
      </w:r>
      <w:r w:rsidRPr="00C17018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всех этапов технологии рисование в выбранной технике</w:t>
      </w:r>
      <w:r w:rsidRPr="00C170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</w:p>
    <w:p w:rsidR="000A4394" w:rsidRPr="00C17018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170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C170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самостоятельное изготовление изделия</w:t>
      </w:r>
      <w:r w:rsidRPr="00C170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0A4394" w:rsidRPr="00C17018" w:rsidRDefault="000A4394" w:rsidP="000A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выполнение задания </w:t>
      </w:r>
      <w:r w:rsidRPr="00C1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(конкретно по заданной теме)</w:t>
      </w:r>
    </w:p>
    <w:p w:rsidR="000A4394" w:rsidRPr="00C17018" w:rsidRDefault="000A4394" w:rsidP="000A4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170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0A4394" w:rsidRPr="00C723D2" w:rsidRDefault="000A4394" w:rsidP="000A4394">
      <w:pPr>
        <w:spacing w:after="160" w:line="240" w:lineRule="auto"/>
        <w:rPr>
          <w:rFonts w:ascii="Calibri" w:eastAsia="Calibri" w:hAnsi="Calibri" w:cs="Times New Roman"/>
          <w:sz w:val="24"/>
          <w:szCs w:val="24"/>
          <w:lang w:val="en-US" w:eastAsia="ru-RU"/>
        </w:rPr>
      </w:pPr>
      <w:r w:rsidRPr="00C170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урока: Коллективное обсуждение проделанной работы. Предложить ребятам оформить мини выставку готовых изделий.</w:t>
      </w:r>
      <w:r w:rsidRPr="00C17018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="000C2C1A" w:rsidRPr="00C17018">
        <w:rPr>
          <w:rFonts w:ascii="Calibri" w:eastAsia="Calibri" w:hAnsi="Calibri" w:cs="Times New Roman"/>
          <w:sz w:val="24"/>
          <w:szCs w:val="24"/>
          <w:lang w:eastAsia="ru-RU"/>
        </w:rPr>
        <w:t>С</w:t>
      </w:r>
      <w:r w:rsidRPr="00C17018">
        <w:rPr>
          <w:rFonts w:ascii="Calibri" w:eastAsia="Calibri" w:hAnsi="Calibri" w:cs="Times New Roman"/>
          <w:sz w:val="24"/>
          <w:szCs w:val="24"/>
          <w:lang w:eastAsia="ru-RU"/>
        </w:rPr>
        <w:t>айты</w:t>
      </w:r>
      <w:r w:rsidRPr="00C17018">
        <w:rPr>
          <w:rFonts w:ascii="Calibri" w:eastAsia="Calibri" w:hAnsi="Calibri" w:cs="Times New Roman"/>
          <w:sz w:val="24"/>
          <w:szCs w:val="24"/>
          <w:lang w:val="en-US" w:eastAsia="ru-RU"/>
        </w:rPr>
        <w:t> </w:t>
      </w:r>
      <w:r w:rsidRPr="00C170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Pr="00C170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instrText xml:space="preserve"> HYPERLINK "</w:instrText>
      </w:r>
    </w:p>
    <w:p w:rsidR="000A4394" w:rsidRPr="00C17018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170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instrText>https://luchik.ru › articles › grow-up › tehniki-risovani</w:instrText>
      </w:r>
    </w:p>
    <w:p w:rsidR="000A4394" w:rsidRPr="00C17018" w:rsidRDefault="000A4394" w:rsidP="000A4394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</w:pPr>
      <w:r w:rsidRPr="00C170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instrText xml:space="preserve">" </w:instrText>
      </w:r>
      <w:r w:rsidRPr="00C170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fldChar w:fldCharType="separate"/>
      </w:r>
    </w:p>
    <w:p w:rsidR="000A4394" w:rsidRPr="00C17018" w:rsidRDefault="000A4394" w:rsidP="000A4394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17018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 xml:space="preserve">https://luchik.ru › articles › grow-up › </w:t>
      </w:r>
      <w:proofErr w:type="spellStart"/>
      <w:r w:rsidRPr="00C17018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tehniki-risovani</w:t>
      </w:r>
      <w:proofErr w:type="spellEnd"/>
    </w:p>
    <w:p w:rsidR="000A4394" w:rsidRPr="00C723D2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</w:pPr>
      <w:r w:rsidRPr="00C170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fldChar w:fldCharType="end"/>
      </w:r>
      <w:r w:rsidRPr="00C723D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 xml:space="preserve">https://www.pinterest.com › </w:t>
      </w:r>
    </w:p>
    <w:p w:rsidR="000A4394" w:rsidRPr="00C17018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C170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Pr="00C170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instrText xml:space="preserve"> HYPERLINK "https://nicedrawing.com ›</w:instrText>
      </w:r>
    </w:p>
    <w:p w:rsidR="000A4394" w:rsidRPr="00C17018" w:rsidRDefault="000A4394" w:rsidP="000A4394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</w:pPr>
      <w:r w:rsidRPr="00C170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instrText xml:space="preserve">" </w:instrText>
      </w:r>
      <w:r w:rsidRPr="00C170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fldChar w:fldCharType="separate"/>
      </w:r>
      <w:r w:rsidRPr="00C17018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https://nicedrawing.com ›</w:t>
      </w:r>
    </w:p>
    <w:p w:rsidR="000A4394" w:rsidRPr="00C17018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</w:pPr>
      <w:r w:rsidRPr="00C170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fldChar w:fldCharType="end"/>
      </w:r>
      <w:r w:rsidRPr="00C1701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US" w:eastAsia="ru-RU"/>
        </w:rPr>
        <w:fldChar w:fldCharType="begin"/>
      </w:r>
      <w:r w:rsidRPr="00C1701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US" w:eastAsia="ru-RU"/>
        </w:rPr>
        <w:instrText xml:space="preserve"> HYPERLINK "http://www.makuha.ru › school</w:instrText>
      </w:r>
    </w:p>
    <w:p w:rsidR="000A4394" w:rsidRPr="00C17018" w:rsidRDefault="000A4394" w:rsidP="000A4394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3D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instrText xml:space="preserve">" </w:instrText>
      </w:r>
      <w:r w:rsidRPr="00C1701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US" w:eastAsia="ru-RU"/>
        </w:rPr>
        <w:fldChar w:fldCharType="separate"/>
      </w:r>
      <w:r w:rsidRPr="00C17018">
        <w:rPr>
          <w:rStyle w:val="a3"/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www</w:t>
      </w:r>
      <w:r w:rsidRPr="00C17018">
        <w:rPr>
          <w:rStyle w:val="a3"/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C17018">
        <w:rPr>
          <w:rStyle w:val="a3"/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makuha</w:t>
      </w:r>
      <w:r w:rsidRPr="00C17018">
        <w:rPr>
          <w:rStyle w:val="a3"/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C17018">
        <w:rPr>
          <w:rStyle w:val="a3"/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r w:rsidRPr="00C17018">
        <w:rPr>
          <w:rStyle w:val="a3"/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› </w:t>
      </w:r>
      <w:r w:rsidRPr="00C17018">
        <w:rPr>
          <w:rStyle w:val="a3"/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school</w:t>
      </w:r>
    </w:p>
    <w:p w:rsidR="000A4394" w:rsidRPr="00C17018" w:rsidRDefault="000A4394" w:rsidP="000A4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1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US" w:eastAsia="ru-RU"/>
        </w:rPr>
        <w:fldChar w:fldCharType="end"/>
      </w:r>
    </w:p>
    <w:p w:rsidR="000A4394" w:rsidRPr="002F5D4B" w:rsidRDefault="000A4394" w:rsidP="000A439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A4394" w:rsidRPr="002F5D4B" w:rsidRDefault="000A4394" w:rsidP="000A439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A4394" w:rsidRPr="001C6089" w:rsidRDefault="000A4394" w:rsidP="00BD38F5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0A4394" w:rsidRPr="000A4394" w:rsidRDefault="000A4394" w:rsidP="000A43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0A4394" w:rsidRPr="000A4394" w:rsidRDefault="000A4394" w:rsidP="000A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Pr="000A4394">
        <w:rPr>
          <w:rFonts w:ascii="Times New Roman" w:hAnsi="Times New Roman" w:cs="Times New Roman"/>
          <w:color w:val="000000" w:themeColor="text1"/>
          <w:sz w:val="24"/>
          <w:szCs w:val="24"/>
        </w:rPr>
        <w:t>«Юный живописец»</w:t>
      </w:r>
    </w:p>
    <w:p w:rsidR="000A4394" w:rsidRPr="000A4394" w:rsidRDefault="000A4394" w:rsidP="000A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Соломоненко Елена Петровна</w:t>
      </w:r>
    </w:p>
    <w:p w:rsidR="000A4394" w:rsidRPr="000A4394" w:rsidRDefault="000A4394" w:rsidP="000A43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94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0A439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23.06.2020г. </w:t>
      </w:r>
    </w:p>
    <w:p w:rsidR="000A4394" w:rsidRPr="000A4394" w:rsidRDefault="000A4394" w:rsidP="000A43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4394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0A4394">
        <w:rPr>
          <w:rFonts w:ascii="Times New Roman" w:eastAsia="Calibri" w:hAnsi="Times New Roman" w:cs="Times New Roman"/>
          <w:i/>
          <w:sz w:val="24"/>
          <w:szCs w:val="24"/>
        </w:rPr>
        <w:t xml:space="preserve">дистанционное обучение </w:t>
      </w:r>
    </w:p>
    <w:p w:rsidR="000A4394" w:rsidRPr="000A4394" w:rsidRDefault="000A4394" w:rsidP="000A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394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</w:t>
      </w:r>
      <w:r w:rsidRPr="000A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394">
        <w:rPr>
          <w:rFonts w:ascii="Times New Roman" w:hAnsi="Times New Roman" w:cs="Times New Roman"/>
          <w:sz w:val="24"/>
          <w:szCs w:val="24"/>
        </w:rPr>
        <w:t>14.05-14.50  15.00-15.45 15.55-16.40</w:t>
      </w:r>
      <w:r w:rsidRPr="000A439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A439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A4394" w:rsidRPr="000A4394" w:rsidRDefault="000A4394" w:rsidP="000A43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94">
        <w:rPr>
          <w:rFonts w:ascii="Times New Roman" w:eastAsia="Calibri" w:hAnsi="Times New Roman" w:cs="Times New Roman"/>
          <w:sz w:val="24"/>
          <w:szCs w:val="24"/>
        </w:rPr>
        <w:t>Год обучения 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0A4394">
        <w:rPr>
          <w:rFonts w:ascii="Times New Roman" w:eastAsia="Calibri" w:hAnsi="Times New Roman" w:cs="Times New Roman"/>
          <w:sz w:val="24"/>
          <w:szCs w:val="24"/>
        </w:rPr>
        <w:t xml:space="preserve">, гр. </w:t>
      </w:r>
      <w:r w:rsidRPr="000A4394">
        <w:rPr>
          <w:rFonts w:ascii="Times New Roman" w:hAnsi="Times New Roman" w:cs="Times New Roman"/>
          <w:sz w:val="24"/>
          <w:szCs w:val="24"/>
        </w:rPr>
        <w:t>2/1</w:t>
      </w:r>
      <w:r w:rsidRPr="000A4394">
        <w:rPr>
          <w:rFonts w:ascii="Times New Roman" w:eastAsia="Calibri" w:hAnsi="Times New Roman" w:cs="Times New Roman"/>
          <w:sz w:val="24"/>
          <w:szCs w:val="24"/>
        </w:rPr>
        <w:t>, форма занятия:</w:t>
      </w:r>
      <w:r w:rsidRPr="000A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групповое</w:t>
      </w:r>
      <w:proofErr w:type="gramStart"/>
      <w:r w:rsidRPr="000A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0A4394" w:rsidRPr="000A4394" w:rsidRDefault="000A4394" w:rsidP="000A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0A4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занятия: «</w:t>
      </w:r>
      <w:r w:rsidRPr="000A43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Рисунок и живопись: Рисование церкви</w:t>
      </w:r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2E3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A4394" w:rsidRPr="000A4394" w:rsidRDefault="000A4394" w:rsidP="000A4394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  <w:u w:val="single"/>
          <w:shd w:val="clear" w:color="auto" w:fill="FFFFFF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0A43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0A4394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>с</w:t>
      </w:r>
      <w:r w:rsidRPr="000A4394">
        <w:rPr>
          <w:rFonts w:ascii="Times New Roman" w:eastAsia="Calibri" w:hAnsi="Times New Roman" w:cs="Times New Roman"/>
          <w:sz w:val="24"/>
          <w:szCs w:val="24"/>
        </w:rPr>
        <w:t xml:space="preserve">овершенствовать полученные знания и навыки </w:t>
      </w:r>
      <w:proofErr w:type="gramStart"/>
      <w:r w:rsidRPr="000A4394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0A4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4394">
        <w:rPr>
          <w:rFonts w:ascii="Times New Roman" w:eastAsia="Calibri" w:hAnsi="Times New Roman" w:cs="Times New Roman"/>
          <w:sz w:val="24"/>
          <w:szCs w:val="24"/>
        </w:rPr>
        <w:t>рисование</w:t>
      </w:r>
      <w:proofErr w:type="gramEnd"/>
      <w:r w:rsidRPr="000A4394">
        <w:rPr>
          <w:rFonts w:ascii="Times New Roman" w:eastAsia="Calibri" w:hAnsi="Times New Roman" w:cs="Times New Roman"/>
          <w:sz w:val="24"/>
          <w:szCs w:val="24"/>
        </w:rPr>
        <w:t xml:space="preserve"> церкви различных техниках.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Планируемые результаты обучения: 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 смогут</w:t>
      </w: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</w:t>
      </w: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0A4394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наблюдать, сравнивать, обобщать, делать выводы, читать технологические карты, составлять алгоритм работы, слушать и понимать речь других, уметь оформлять свою мысль в рисунке,</w:t>
      </w:r>
      <w:proofErr w:type="gramStart"/>
      <w:r w:rsidRPr="000A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обращаться за помощью и предлагать свою помощь.</w:t>
      </w:r>
    </w:p>
    <w:p w:rsidR="000A4394" w:rsidRPr="000A4394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394">
        <w:rPr>
          <w:rFonts w:ascii="Times New Roman" w:eastAsia="Calibri" w:hAnsi="Times New Roman" w:cs="Times New Roman"/>
          <w:sz w:val="24"/>
          <w:szCs w:val="24"/>
          <w:lang w:eastAsia="ru-RU"/>
        </w:rPr>
        <w:t>Научатся осознавать ценность рисунков,  оценивать свою работу.</w:t>
      </w:r>
    </w:p>
    <w:p w:rsidR="000A4394" w:rsidRPr="000A4394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94">
        <w:rPr>
          <w:rFonts w:ascii="Times New Roman" w:eastAsia="Calibri" w:hAnsi="Times New Roman" w:cs="Times New Roman"/>
          <w:sz w:val="24"/>
          <w:szCs w:val="24"/>
        </w:rPr>
        <w:t>Знать правила ТБ при работе с инструментами и приспособлениями.</w:t>
      </w:r>
      <w:r w:rsidRPr="000A4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понятия: композиция,  техники: перечисление их: (техника рисование карандашом, рисование пальцами, ватными палочками,  нетрадиционное рисование, </w:t>
      </w:r>
      <w:proofErr w:type="spellStart"/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пластилинография</w:t>
      </w:r>
      <w:proofErr w:type="spellEnd"/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 и т.д.)  </w:t>
      </w:r>
      <w:r w:rsidRPr="000A43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(касаемо теоретических знаний)</w:t>
      </w:r>
      <w:proofErr w:type="gramEnd"/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Ход занятия 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0A4394" w:rsidRPr="000A4394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0A4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394">
        <w:rPr>
          <w:rFonts w:ascii="Times New Roman" w:eastAsia="Calibri" w:hAnsi="Times New Roman" w:cs="Times New Roman"/>
          <w:sz w:val="24"/>
          <w:szCs w:val="24"/>
        </w:rPr>
        <w:t xml:space="preserve">•    комментирование ответов; </w:t>
      </w:r>
    </w:p>
    <w:p w:rsidR="000A4394" w:rsidRPr="000A4394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94">
        <w:rPr>
          <w:rFonts w:ascii="Times New Roman" w:eastAsia="Calibri" w:hAnsi="Times New Roman" w:cs="Times New Roman"/>
          <w:sz w:val="24"/>
          <w:szCs w:val="24"/>
        </w:rPr>
        <w:t>•    обобщение по опросу.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Pr="000A43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объяснение материала, рассмотрены вопросы:</w:t>
      </w:r>
    </w:p>
    <w:p w:rsidR="000A4394" w:rsidRPr="000A4394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Особенности рисование</w:t>
      </w:r>
      <w:r w:rsidRPr="000A439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в </w:t>
      </w:r>
      <w:r w:rsidRPr="000A43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разных техниках.</w:t>
      </w:r>
    </w:p>
    <w:p w:rsidR="000A4394" w:rsidRPr="000A4394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A4394">
        <w:rPr>
          <w:rFonts w:ascii="Times New Roman" w:eastAsia="Calibri" w:hAnsi="Times New Roman" w:cs="Times New Roman"/>
          <w:sz w:val="24"/>
          <w:szCs w:val="24"/>
        </w:rPr>
        <w:t>Сформировать умения применять полученные знания в комплексе и на практике.</w:t>
      </w:r>
    </w:p>
    <w:p w:rsidR="000A4394" w:rsidRPr="000A4394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4394">
        <w:rPr>
          <w:rFonts w:ascii="Times New Roman" w:eastAsia="Calibri" w:hAnsi="Times New Roman" w:cs="Times New Roman"/>
          <w:sz w:val="24"/>
          <w:szCs w:val="24"/>
        </w:rPr>
        <w:t>Показ приемов выполнения и пояснение.</w:t>
      </w:r>
    </w:p>
    <w:p w:rsidR="000A4394" w:rsidRPr="000A4394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43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Продолжение изготовления выбранного объекта труда.</w:t>
      </w:r>
    </w:p>
    <w:p w:rsidR="000A4394" w:rsidRPr="000A4394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A43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Оформление работы.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-повторение знаний, полученных на занятии и </w:t>
      </w:r>
      <w:r w:rsidRPr="000A4394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всех этапов технологии рисование в выбранной технике</w:t>
      </w: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самостоятельное изготовление изделия</w:t>
      </w: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0A4394" w:rsidRPr="000A4394" w:rsidRDefault="000A4394" w:rsidP="000A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выполнение задания </w:t>
      </w:r>
      <w:r w:rsidRPr="000A4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(конкретно по заданной теме)</w:t>
      </w:r>
    </w:p>
    <w:p w:rsidR="000A4394" w:rsidRPr="000A4394" w:rsidRDefault="000A4394" w:rsidP="000A4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0A4394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урока: Коллективное обсуждение проделанной работы. Предложить ребятам оформить мини выставку готовых изделий.</w:t>
      </w:r>
      <w:r w:rsidRPr="000A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</w:pPr>
      <w:r w:rsidRPr="000A439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0A4394">
        <w:rPr>
          <w:rFonts w:ascii="Times New Roman" w:eastAsia="Calibri" w:hAnsi="Times New Roman" w:cs="Times New Roman"/>
          <w:sz w:val="24"/>
          <w:szCs w:val="24"/>
          <w:lang w:eastAsia="ru-RU"/>
        </w:rPr>
        <w:t>Сайты</w:t>
      </w:r>
      <w:r w:rsidRPr="000A439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instrText xml:space="preserve"> HYPERLINK "</w:instrText>
      </w: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instrText>https://luchik.ru › articles › grow-up › tehniki-risovani</w:instrText>
      </w:r>
    </w:p>
    <w:p w:rsidR="000A4394" w:rsidRPr="00895C8D" w:rsidRDefault="000A4394" w:rsidP="000A4394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fldChar w:fldCharType="separate"/>
      </w:r>
      <w:r w:rsidRPr="00895C8D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https://luchik.ru › articles › grow-up › </w:t>
      </w:r>
      <w:proofErr w:type="spellStart"/>
      <w:r w:rsidRPr="00895C8D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tehniki-risovani</w:t>
      </w:r>
      <w:proofErr w:type="spellEnd"/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fldChar w:fldCharType="end"/>
      </w: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https://www.pinterest.com › 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instrText xml:space="preserve"> HYPERLINK "https://nicedrawing.com ›</w:instrText>
      </w:r>
    </w:p>
    <w:p w:rsidR="000A4394" w:rsidRPr="000A4394" w:rsidRDefault="000A4394" w:rsidP="000A4394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</w:pP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instrText xml:space="preserve">" </w:instrText>
      </w: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fldChar w:fldCharType="separate"/>
      </w:r>
      <w:r w:rsidRPr="000A4394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https://nicedrawing.com ›</w:t>
      </w:r>
    </w:p>
    <w:p w:rsidR="000A4394" w:rsidRPr="000A4394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</w:pP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fldChar w:fldCharType="end"/>
      </w: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fldChar w:fldCharType="begin"/>
      </w: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instrText xml:space="preserve"> HYPERLINK "http://www.makuha.ru › school</w:instrText>
      </w:r>
    </w:p>
    <w:p w:rsidR="000A4394" w:rsidRPr="000A4394" w:rsidRDefault="000A4394" w:rsidP="000A4394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instrText xml:space="preserve">" </w:instrText>
      </w: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fldChar w:fldCharType="separate"/>
      </w:r>
      <w:r w:rsidRPr="000A4394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0A4394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A4394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makuha</w:t>
      </w:r>
      <w:r w:rsidRPr="000A4394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A4394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Pr="000A4394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› </w:t>
      </w:r>
      <w:r w:rsidRPr="000A4394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school</w:t>
      </w:r>
    </w:p>
    <w:p w:rsidR="000A4394" w:rsidRPr="000A4394" w:rsidRDefault="000A4394" w:rsidP="000A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3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fldChar w:fldCharType="end"/>
      </w:r>
    </w:p>
    <w:p w:rsidR="000A4394" w:rsidRDefault="000A4394" w:rsidP="000A439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2E3458" w:rsidRDefault="002E3458" w:rsidP="000A439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2E3458" w:rsidRDefault="002E3458" w:rsidP="000A439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D38F5" w:rsidRDefault="00BD38F5" w:rsidP="000A439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D38F5" w:rsidRPr="00BD38F5" w:rsidRDefault="00BD38F5" w:rsidP="000A439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A4394" w:rsidRPr="00BD38F5" w:rsidRDefault="000A4394" w:rsidP="000A43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</w:t>
      </w:r>
    </w:p>
    <w:p w:rsidR="000A4394" w:rsidRPr="00BD38F5" w:rsidRDefault="000A4394" w:rsidP="000A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Pr="00BD38F5">
        <w:rPr>
          <w:rFonts w:ascii="Times New Roman" w:hAnsi="Times New Roman" w:cs="Times New Roman"/>
          <w:color w:val="000000" w:themeColor="text1"/>
          <w:sz w:val="24"/>
          <w:szCs w:val="24"/>
        </w:rPr>
        <w:t>«Юный живописец»</w:t>
      </w:r>
    </w:p>
    <w:p w:rsidR="000A4394" w:rsidRPr="00BD38F5" w:rsidRDefault="000A4394" w:rsidP="000A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Соломоненко Елена Петровна</w:t>
      </w:r>
    </w:p>
    <w:p w:rsidR="000A4394" w:rsidRPr="00BD38F5" w:rsidRDefault="000A4394" w:rsidP="000A43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8F5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BD38F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25.06.2020г. </w:t>
      </w:r>
    </w:p>
    <w:p w:rsidR="000A4394" w:rsidRPr="00BD38F5" w:rsidRDefault="000A4394" w:rsidP="000A43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8F5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BD38F5">
        <w:rPr>
          <w:rFonts w:ascii="Times New Roman" w:eastAsia="Calibri" w:hAnsi="Times New Roman" w:cs="Times New Roman"/>
          <w:i/>
          <w:sz w:val="24"/>
          <w:szCs w:val="24"/>
        </w:rPr>
        <w:t xml:space="preserve">дистанционное обучение </w:t>
      </w:r>
    </w:p>
    <w:p w:rsidR="000A4394" w:rsidRPr="00BD38F5" w:rsidRDefault="000A4394" w:rsidP="000A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8F5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</w:t>
      </w:r>
      <w:r w:rsidRPr="00BD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8F5">
        <w:rPr>
          <w:rFonts w:ascii="Times New Roman" w:hAnsi="Times New Roman" w:cs="Times New Roman"/>
          <w:sz w:val="24"/>
          <w:szCs w:val="24"/>
        </w:rPr>
        <w:t>14.05-14.50</w:t>
      </w:r>
      <w:r w:rsidR="00EA3067" w:rsidRPr="00BD38F5">
        <w:rPr>
          <w:rFonts w:ascii="Times New Roman" w:hAnsi="Times New Roman" w:cs="Times New Roman"/>
          <w:sz w:val="24"/>
          <w:szCs w:val="24"/>
        </w:rPr>
        <w:t xml:space="preserve"> 15.00-15.45 15.55-16.40</w:t>
      </w:r>
      <w:r w:rsidRPr="00BD38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A3067" w:rsidRPr="00BD38F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D38F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0A4394" w:rsidRPr="00BD38F5" w:rsidRDefault="000A4394" w:rsidP="000A43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8F5">
        <w:rPr>
          <w:rFonts w:ascii="Times New Roman" w:eastAsia="Calibri" w:hAnsi="Times New Roman" w:cs="Times New Roman"/>
          <w:sz w:val="24"/>
          <w:szCs w:val="24"/>
        </w:rPr>
        <w:t>Год обучения  2</w:t>
      </w:r>
      <w:r w:rsidR="00EA3067" w:rsidRPr="00BD38F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BD38F5">
        <w:rPr>
          <w:rFonts w:ascii="Times New Roman" w:eastAsia="Calibri" w:hAnsi="Times New Roman" w:cs="Times New Roman"/>
          <w:sz w:val="24"/>
          <w:szCs w:val="24"/>
        </w:rPr>
        <w:t xml:space="preserve">, гр. </w:t>
      </w:r>
      <w:r w:rsidRPr="00BD38F5">
        <w:rPr>
          <w:rFonts w:ascii="Times New Roman" w:hAnsi="Times New Roman" w:cs="Times New Roman"/>
          <w:sz w:val="24"/>
          <w:szCs w:val="24"/>
        </w:rPr>
        <w:t>2/1</w:t>
      </w:r>
      <w:r w:rsidR="00EA3067" w:rsidRPr="00BD3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D38F5">
        <w:rPr>
          <w:rFonts w:ascii="Times New Roman" w:eastAsia="Calibri" w:hAnsi="Times New Roman" w:cs="Times New Roman"/>
          <w:sz w:val="24"/>
          <w:szCs w:val="24"/>
        </w:rPr>
        <w:t>форма занятия:</w:t>
      </w:r>
      <w:r w:rsidRPr="00BD3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8F5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групповое</w:t>
      </w:r>
      <w:proofErr w:type="gramEnd"/>
      <w:r w:rsidRPr="00BD3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A4394" w:rsidRPr="00BD38F5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8F5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0A4394" w:rsidRPr="00BD38F5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0A4394" w:rsidRPr="00BD38F5" w:rsidRDefault="000A4394" w:rsidP="000A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BD3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0A4394" w:rsidRPr="00BD38F5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занятия: «</w:t>
      </w:r>
      <w:r w:rsidRPr="00BD38F5">
        <w:rPr>
          <w:rFonts w:ascii="Times New Roman" w:hAnsi="Times New Roman" w:cs="Times New Roman"/>
          <w:sz w:val="24"/>
          <w:szCs w:val="24"/>
        </w:rPr>
        <w:t xml:space="preserve">Декоративно </w:t>
      </w:r>
      <w:proofErr w:type="gramStart"/>
      <w:r w:rsidRPr="00BD38F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D38F5">
        <w:rPr>
          <w:rFonts w:ascii="Times New Roman" w:hAnsi="Times New Roman" w:cs="Times New Roman"/>
          <w:sz w:val="24"/>
          <w:szCs w:val="24"/>
        </w:rPr>
        <w:t>рикладное творчество: изготовление открытки</w:t>
      </w: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0A4394" w:rsidRPr="00BD38F5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BD38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D38F5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>с</w:t>
      </w:r>
      <w:r w:rsidRPr="00BD38F5">
        <w:rPr>
          <w:rFonts w:ascii="Times New Roman" w:eastAsia="Calibri" w:hAnsi="Times New Roman" w:cs="Times New Roman"/>
          <w:sz w:val="24"/>
          <w:szCs w:val="24"/>
        </w:rPr>
        <w:t>овершенствовать полученные знания и навыки при изготовлении открытки в различных техниках.</w:t>
      </w:r>
    </w:p>
    <w:p w:rsidR="000A4394" w:rsidRPr="00BD38F5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Планируемые результаты обучения</w:t>
      </w:r>
    </w:p>
    <w:p w:rsidR="000A4394" w:rsidRPr="00BD38F5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Обучающие приобретут </w:t>
      </w:r>
      <w:r w:rsidRPr="00BD38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навыки изготовления,  конструирования и моделирования открытки из различных материалов.</w:t>
      </w:r>
      <w:r w:rsidRPr="00BD38F5">
        <w:rPr>
          <w:rFonts w:ascii="Times New Roman" w:eastAsia="Calibri" w:hAnsi="Times New Roman" w:cs="Times New Roman"/>
          <w:sz w:val="24"/>
          <w:szCs w:val="24"/>
        </w:rPr>
        <w:t xml:space="preserve"> Прививать умение грамотно вести работу с точки зрения композиции.</w:t>
      </w:r>
    </w:p>
    <w:p w:rsidR="000A4394" w:rsidRPr="00BD38F5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8F5">
        <w:rPr>
          <w:rFonts w:ascii="Times New Roman" w:eastAsia="Calibri" w:hAnsi="Times New Roman" w:cs="Times New Roman"/>
          <w:sz w:val="24"/>
          <w:szCs w:val="24"/>
        </w:rPr>
        <w:t>Уметь применять полученные знания в комплексе на практике.</w:t>
      </w:r>
    </w:p>
    <w:p w:rsidR="000A4394" w:rsidRPr="00BD38F5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8F5">
        <w:rPr>
          <w:rFonts w:ascii="Times New Roman" w:eastAsia="Calibri" w:hAnsi="Times New Roman" w:cs="Times New Roman"/>
          <w:sz w:val="24"/>
          <w:szCs w:val="24"/>
        </w:rPr>
        <w:t>Знать правила ТБ при работе с инструментами и приспособлениями.</w:t>
      </w:r>
      <w:r w:rsidRPr="00BD3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понятия: композиция,  </w:t>
      </w:r>
      <w:r w:rsidRPr="00BD38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техники: перечисление их  </w:t>
      </w:r>
      <w:r w:rsidRPr="00BD38F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(касаемо теоретических знаний)</w:t>
      </w:r>
      <w:r w:rsidRPr="00BD3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D38F5">
        <w:rPr>
          <w:rFonts w:ascii="Times New Roman" w:eastAsia="Calibri" w:hAnsi="Times New Roman" w:cs="Times New Roman"/>
          <w:sz w:val="24"/>
          <w:szCs w:val="24"/>
        </w:rPr>
        <w:t>Знать правила ТБ при работе с инструментами и приспособлениями.</w:t>
      </w:r>
      <w:r w:rsidRPr="00BD3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понятия: композиция,  техники: перечисление их: (</w:t>
      </w:r>
      <w:proofErr w:type="spellStart"/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изонить</w:t>
      </w:r>
      <w:proofErr w:type="spellEnd"/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proofErr w:type="spellStart"/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квилинг</w:t>
      </w:r>
      <w:proofErr w:type="spellEnd"/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скрапбукинг</w:t>
      </w:r>
      <w:proofErr w:type="spellEnd"/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 т.д.)  </w:t>
      </w:r>
      <w:r w:rsidRPr="00BD38F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(касаемо теоретических знаний)</w:t>
      </w:r>
    </w:p>
    <w:p w:rsidR="000A4394" w:rsidRPr="00BD38F5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0A4394" w:rsidRPr="00BD38F5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Ход занятия </w:t>
      </w:r>
    </w:p>
    <w:p w:rsidR="000A4394" w:rsidRPr="00BD38F5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0A4394" w:rsidRPr="00BD38F5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BD3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8F5">
        <w:rPr>
          <w:rFonts w:ascii="Times New Roman" w:eastAsia="Calibri" w:hAnsi="Times New Roman" w:cs="Times New Roman"/>
          <w:sz w:val="24"/>
          <w:szCs w:val="24"/>
        </w:rPr>
        <w:t xml:space="preserve">•    комментирование ответов; </w:t>
      </w:r>
    </w:p>
    <w:p w:rsidR="000A4394" w:rsidRPr="00BD38F5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8F5">
        <w:rPr>
          <w:rFonts w:ascii="Times New Roman" w:eastAsia="Calibri" w:hAnsi="Times New Roman" w:cs="Times New Roman"/>
          <w:sz w:val="24"/>
          <w:szCs w:val="24"/>
        </w:rPr>
        <w:t>•    обобщение по опросу.</w:t>
      </w:r>
    </w:p>
    <w:p w:rsidR="000A4394" w:rsidRPr="00BD38F5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0A4394" w:rsidRPr="00BD38F5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BD38F5">
        <w:rPr>
          <w:rFonts w:ascii="Times New Roman" w:eastAsia="Calibri" w:hAnsi="Times New Roman" w:cs="Times New Roman"/>
          <w:sz w:val="24"/>
          <w:szCs w:val="24"/>
        </w:rPr>
        <w:t>объяснение материала, рассмотрены вопросы:</w:t>
      </w:r>
    </w:p>
    <w:p w:rsidR="000A4394" w:rsidRPr="00BD38F5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38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Особенности изготовления </w:t>
      </w:r>
      <w:r w:rsidRPr="00BD38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сувениров в разных техниках.</w:t>
      </w:r>
    </w:p>
    <w:p w:rsidR="000A4394" w:rsidRPr="00BD38F5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38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Виды открыток (какие? перечислите) ( из бумаги, картона, и </w:t>
      </w:r>
      <w:proofErr w:type="spellStart"/>
      <w:r w:rsidRPr="00BD38F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proofErr w:type="gramStart"/>
      <w:r w:rsidRPr="00BD38F5">
        <w:rPr>
          <w:rFonts w:ascii="Times New Roman" w:eastAsia="Times New Roman" w:hAnsi="Times New Roman" w:cs="Times New Roman"/>
          <w:spacing w:val="-2"/>
          <w:sz w:val="24"/>
          <w:szCs w:val="24"/>
        </w:rPr>
        <w:t>.д</w:t>
      </w:r>
      <w:proofErr w:type="spellEnd"/>
      <w:proofErr w:type="gramEnd"/>
      <w:r w:rsidRPr="00BD38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</w:p>
    <w:p w:rsidR="000A4394" w:rsidRPr="00BD38F5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D38F5">
        <w:rPr>
          <w:rFonts w:ascii="Times New Roman" w:eastAsia="Calibri" w:hAnsi="Times New Roman" w:cs="Times New Roman"/>
          <w:sz w:val="24"/>
          <w:szCs w:val="24"/>
        </w:rPr>
        <w:t>Сформировать умения применять полученные знания в комплексе на практике.</w:t>
      </w:r>
    </w:p>
    <w:p w:rsidR="000A4394" w:rsidRPr="00BD38F5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38F5">
        <w:rPr>
          <w:rFonts w:ascii="Times New Roman" w:eastAsia="Calibri" w:hAnsi="Times New Roman" w:cs="Times New Roman"/>
          <w:sz w:val="24"/>
          <w:szCs w:val="24"/>
        </w:rPr>
        <w:t>Показ приемов выполнения и пояснение.</w:t>
      </w:r>
    </w:p>
    <w:p w:rsidR="000A4394" w:rsidRPr="00BD38F5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38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Продолжение изготовления выбранного объекта труда.</w:t>
      </w:r>
    </w:p>
    <w:p w:rsidR="000A4394" w:rsidRPr="00BD38F5" w:rsidRDefault="000A4394" w:rsidP="000A43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D38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Оформление работы.</w:t>
      </w:r>
    </w:p>
    <w:p w:rsidR="000A4394" w:rsidRPr="00BD38F5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0A4394" w:rsidRPr="00BD38F5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38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-повторение знаний, полученных на занятии и </w:t>
      </w:r>
      <w:r w:rsidRPr="00BD38F5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всех этапов технологии изготовления сувениров в выбранной технике</w:t>
      </w: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</w:p>
    <w:p w:rsidR="000A4394" w:rsidRPr="00BD38F5" w:rsidRDefault="000A4394" w:rsidP="000A4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самостоятельное изготовление изделия</w:t>
      </w: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0A4394" w:rsidRPr="00BD38F5" w:rsidRDefault="000A4394" w:rsidP="000A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выполнение задания </w:t>
      </w:r>
      <w:r w:rsidRPr="00BD3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(конкретно по заданной теме)</w:t>
      </w:r>
    </w:p>
    <w:p w:rsidR="000A4394" w:rsidRPr="00BD38F5" w:rsidRDefault="000A4394" w:rsidP="000A4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3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0A4394" w:rsidRPr="00BD38F5" w:rsidRDefault="000A4394" w:rsidP="000A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урока: Коллективное обсуждение проделанной работы. Предложить ребятам оформить мини выставку готовых изделий.</w:t>
      </w:r>
      <w:r w:rsidRPr="00BD3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324F9" w:rsidRDefault="000A4394" w:rsidP="00A32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Лучшие сайты по рукоделию:                                                                                                     http://www.diy.ru/hub/handmade/ ...                                                                                                                    http://www.darievna.ru/ ...     </w:t>
      </w:r>
    </w:p>
    <w:p w:rsidR="00A324F9" w:rsidRPr="00A324F9" w:rsidRDefault="00A324F9" w:rsidP="00A32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instrText xml:space="preserve"> HYPERLINK "</w:instrText>
      </w:r>
      <w:r w:rsidRPr="00BD38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instrText>https://scrapnews.net › scrapbooking</w:instrText>
      </w:r>
    </w:p>
    <w:p w:rsidR="00A324F9" w:rsidRPr="00895C8D" w:rsidRDefault="00A324F9" w:rsidP="000A4394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separate"/>
      </w:r>
      <w:r w:rsidRPr="00895C8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https://scrapnews.net › </w:t>
      </w:r>
      <w:proofErr w:type="spellStart"/>
      <w:r w:rsidRPr="00895C8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scrapbooking</w:t>
      </w:r>
      <w:proofErr w:type="spellEnd"/>
    </w:p>
    <w:p w:rsidR="000A4394" w:rsidRPr="00BD38F5" w:rsidRDefault="00A324F9" w:rsidP="000A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end"/>
      </w:r>
      <w:r w:rsidR="000A4394" w:rsidRPr="00BD38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fldChar w:fldCharType="begin"/>
      </w:r>
      <w:r w:rsidR="000A4394" w:rsidRPr="00BD38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instrText xml:space="preserve"> HYPERLINK "https://svoimirukamy.com › skrapbuking-dlya-nachinayushhih</w:instrText>
      </w:r>
    </w:p>
    <w:p w:rsidR="000A4394" w:rsidRPr="00C723D2" w:rsidRDefault="000A4394" w:rsidP="000A4394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D38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instrText xml:space="preserve">" </w:instrText>
      </w:r>
      <w:r w:rsidRPr="00BD38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fldChar w:fldCharType="separate"/>
      </w:r>
      <w:r w:rsidRPr="00BD38F5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https://svoimirukamy.com › </w:t>
      </w:r>
      <w:proofErr w:type="spellStart"/>
      <w:r w:rsidRPr="00BD38F5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skrapbuking-dlya-nachinayushhih</w:t>
      </w:r>
      <w:proofErr w:type="spellEnd"/>
    </w:p>
    <w:p w:rsidR="000A4394" w:rsidRPr="00E4440B" w:rsidRDefault="000A4394" w:rsidP="00A324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8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lastRenderedPageBreak/>
        <w:fldChar w:fldCharType="end"/>
      </w:r>
      <w:r w:rsidRPr="00BD38F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="00E444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              </w:t>
      </w:r>
      <w:bookmarkStart w:id="0" w:name="_GoBack"/>
      <w:bookmarkEnd w:id="0"/>
      <w:r w:rsidR="00C723D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</w:t>
      </w:r>
      <w:r w:rsidR="00E444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</w:t>
      </w:r>
    </w:p>
    <w:p w:rsidR="000A4394" w:rsidRPr="00BD38F5" w:rsidRDefault="00A324F9" w:rsidP="000A43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23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23D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A4394" w:rsidRPr="00BD38F5" w:rsidRDefault="000A4394" w:rsidP="000A43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93A" w:rsidRPr="000A4394" w:rsidRDefault="006E593A" w:rsidP="006E593A">
      <w:pPr>
        <w:rPr>
          <w:lang w:val="en-US"/>
        </w:rPr>
      </w:pPr>
    </w:p>
    <w:p w:rsidR="006E593A" w:rsidRPr="000A4394" w:rsidRDefault="006E593A" w:rsidP="006E593A">
      <w:pPr>
        <w:rPr>
          <w:lang w:val="en-US"/>
        </w:rPr>
      </w:pPr>
    </w:p>
    <w:p w:rsidR="006E593A" w:rsidRPr="000A4394" w:rsidRDefault="006E593A" w:rsidP="006E593A">
      <w:pPr>
        <w:rPr>
          <w:lang w:val="en-US"/>
        </w:rPr>
      </w:pPr>
    </w:p>
    <w:p w:rsidR="00C65470" w:rsidRPr="000A4394" w:rsidRDefault="00C65470">
      <w:pPr>
        <w:rPr>
          <w:lang w:val="en-US"/>
        </w:rPr>
      </w:pPr>
    </w:p>
    <w:sectPr w:rsidR="00C65470" w:rsidRPr="000A4394" w:rsidSect="006E59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818"/>
    <w:multiLevelType w:val="hybridMultilevel"/>
    <w:tmpl w:val="A364BD52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4343347A"/>
    <w:multiLevelType w:val="multilevel"/>
    <w:tmpl w:val="C9A2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4A"/>
    <w:rsid w:val="000A4394"/>
    <w:rsid w:val="000C2C1A"/>
    <w:rsid w:val="002E3458"/>
    <w:rsid w:val="006E593A"/>
    <w:rsid w:val="00763E4A"/>
    <w:rsid w:val="009C454A"/>
    <w:rsid w:val="00A324F9"/>
    <w:rsid w:val="00BD38F5"/>
    <w:rsid w:val="00C17018"/>
    <w:rsid w:val="00C56918"/>
    <w:rsid w:val="00C65470"/>
    <w:rsid w:val="00C723D2"/>
    <w:rsid w:val="00D41F3C"/>
    <w:rsid w:val="00E4440B"/>
    <w:rsid w:val="00E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via.idknet.com/ol175-11-11.htm" TargetMode="External"/><Relationship Id="rId13" Type="http://schemas.openxmlformats.org/officeDocument/2006/relationships/hyperlink" Target="https://ru.wikipedia.org/wiki/%D0%9F%D0%B0%D0%BC%D1%8F%D1%82%D0%BD%D0%B8%D0%BA_%D0%A1%D1%83%D0%B2%D0%BE%D1%80%D0%BE%D0%B2%D1%83_(%D0%A2%D0%B8%D1%80%D0%B0%D1%81%D0%BF%D0%BE%D0%BB%D1%8C)" TargetMode="External"/><Relationship Id="rId18" Type="http://schemas.openxmlformats.org/officeDocument/2006/relationships/hyperlink" Target="https://ru.wikipedia.org/wiki/%D0%9F%D0%B0%D0%BC%D1%8F%D1%82%D0%BD%D0%B8%D0%BA_%D0%A1%D1%83%D0%B2%D0%BE%D1%80%D0%BE%D0%B2%D1%83_(%D0%A2%D0%B8%D1%80%D0%B0%D1%81%D0%BF%D0%BE%D0%BB%D1%8C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spb.ru/readmore.phtml?news_id=1692&amp;l=ru" TargetMode="External"/><Relationship Id="rId7" Type="http://schemas.openxmlformats.org/officeDocument/2006/relationships/hyperlink" Target="https://ru.wikipedia.org/wiki/%D0%9F%D0%B0%D0%BC%D1%8F%D1%82%D0%BD%D0%B8%D0%BA_%D0%A1%D1%83%D0%B2%D0%BE%D1%80%D0%BE%D0%B2%D1%83_(%D0%A2%D0%B8%D1%80%D0%B0%D1%81%D0%BF%D0%BE%D0%BB%D1%8C)" TargetMode="External"/><Relationship Id="rId12" Type="http://schemas.openxmlformats.org/officeDocument/2006/relationships/hyperlink" Target="https://web.archive.org/web/20080820211235/http:/olvia.idknet.com/ol202-11-07.htm" TargetMode="External"/><Relationship Id="rId17" Type="http://schemas.openxmlformats.org/officeDocument/2006/relationships/hyperlink" Target="http://novostipmr.com/ru/news/13-08-27/v-tiraspole-privedut-v-poryadok-pamyatnik-av-suvorov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0%BC%D1%8F%D1%82%D0%BD%D0%B8%D0%BA_%D0%A1%D1%83%D0%B2%D0%BE%D1%80%D0%BE%D0%B2%D1%83_(%D0%A2%D0%B8%D1%80%D0%B0%D1%81%D0%BF%D0%BE%D0%BB%D1%8C)" TargetMode="External"/><Relationship Id="rId20" Type="http://schemas.openxmlformats.org/officeDocument/2006/relationships/hyperlink" Target="https://ru.wikipedia.org/wiki/%D0%9F%D0%B0%D0%BC%D1%8F%D1%82%D0%BD%D0%B8%D0%BA_%D0%A1%D1%83%D0%B2%D0%BE%D1%80%D0%BE%D0%B2%D1%83_(%D0%A2%D0%B8%D1%80%D0%B0%D1%81%D0%BF%D0%BE%D0%BB%D1%8C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vostipmr.com/ru/news/13-11-23/34-goda-nazad-v-tiraspole-byl-otkryt-pamyatnik-aleksandru" TargetMode="External"/><Relationship Id="rId11" Type="http://schemas.openxmlformats.org/officeDocument/2006/relationships/hyperlink" Target="http://www.olvia.idknet.com/ol202-11-07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.archive.org/web/20130518202402/http:/www.nr2.ru/pmr/25016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0%D0%BC%D1%8F%D1%82%D0%BD%D0%B8%D0%BA_%D0%A1%D1%83%D0%B2%D0%BE%D1%80%D0%BE%D0%B2%D1%83_(%D0%A2%D0%B8%D1%80%D0%B0%D1%81%D0%BF%D0%BE%D0%BB%D1%8C)" TargetMode="External"/><Relationship Id="rId19" Type="http://schemas.openxmlformats.org/officeDocument/2006/relationships/hyperlink" Target="http://www.ul-fil.narod.ru/ul_fil28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rchive.org/web/20131203024849/http:/www.olvia.idknet.com/ol175-11-11.htm" TargetMode="External"/><Relationship Id="rId14" Type="http://schemas.openxmlformats.org/officeDocument/2006/relationships/hyperlink" Target="http://www.nr2.ru/pmr/250165.html" TargetMode="External"/><Relationship Id="rId22" Type="http://schemas.openxmlformats.org/officeDocument/2006/relationships/hyperlink" Target="https://web.archive.org/web/20131230231703/http:/www.stspb.ru/readmore.phtml?news_id=1692&amp;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1864</Words>
  <Characters>10631</Characters>
  <Application>Microsoft Office Word</Application>
  <DocSecurity>0</DocSecurity>
  <Lines>88</Lines>
  <Paragraphs>24</Paragraphs>
  <ScaleCrop>false</ScaleCrop>
  <Company>ДДЮТ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14</cp:revision>
  <dcterms:created xsi:type="dcterms:W3CDTF">2020-06-25T16:04:00Z</dcterms:created>
  <dcterms:modified xsi:type="dcterms:W3CDTF">2020-06-26T14:22:00Z</dcterms:modified>
</cp:coreProperties>
</file>